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28D" w:rsidRDefault="00963C99" w:rsidP="00963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Bidi" w:eastAsia="Times New Roman" w:hAnsiTheme="majorBidi" w:cstheme="majorBidi"/>
          <w:sz w:val="36"/>
          <w:szCs w:val="36"/>
        </w:rPr>
      </w:pPr>
      <w:r>
        <w:rPr>
          <w:rFonts w:asciiTheme="majorBidi" w:eastAsia="Times New Roman" w:hAnsiTheme="majorBidi" w:cstheme="majorBidi"/>
          <w:sz w:val="36"/>
          <w:szCs w:val="36"/>
        </w:rPr>
        <w:t>Brevet professionnel</w:t>
      </w:r>
    </w:p>
    <w:p w:rsidR="00963C99" w:rsidRDefault="005C12FA" w:rsidP="00963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Bidi" w:eastAsia="Times New Roman" w:hAnsiTheme="majorBidi" w:cstheme="majorBidi"/>
          <w:sz w:val="36"/>
          <w:szCs w:val="36"/>
        </w:rPr>
      </w:pPr>
      <w:r>
        <w:rPr>
          <w:rFonts w:asciiTheme="majorBidi" w:eastAsia="Times New Roman" w:hAnsiTheme="majorBidi" w:cstheme="majorBidi"/>
          <w:sz w:val="36"/>
          <w:szCs w:val="36"/>
        </w:rPr>
        <w:t>Electronique</w:t>
      </w:r>
    </w:p>
    <w:p w:rsidR="0084528D" w:rsidRPr="00963C99" w:rsidRDefault="00963C99" w:rsidP="00963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32"/>
          <w:szCs w:val="32"/>
        </w:rPr>
      </w:pPr>
      <w:r w:rsidRPr="00963C99">
        <w:rPr>
          <w:rFonts w:asciiTheme="majorBidi" w:eastAsia="Times New Roman" w:hAnsiTheme="majorBidi" w:cstheme="majorBidi"/>
          <w:sz w:val="32"/>
          <w:szCs w:val="32"/>
        </w:rPr>
        <w:t>Matière: Audiovisuel</w:t>
      </w:r>
      <w:r>
        <w:rPr>
          <w:rFonts w:asciiTheme="majorBidi" w:eastAsia="Times New Roman" w:hAnsiTheme="majorBidi" w:cstheme="majorBidi"/>
          <w:sz w:val="32"/>
          <w:szCs w:val="32"/>
        </w:rPr>
        <w:tab/>
      </w:r>
      <w:r>
        <w:rPr>
          <w:rFonts w:asciiTheme="majorBidi" w:eastAsia="Times New Roman" w:hAnsiTheme="majorBidi" w:cstheme="majorBidi"/>
          <w:sz w:val="32"/>
          <w:szCs w:val="32"/>
        </w:rPr>
        <w:tab/>
      </w:r>
      <w:r>
        <w:rPr>
          <w:rFonts w:asciiTheme="majorBidi" w:eastAsia="Times New Roman" w:hAnsiTheme="majorBidi" w:cstheme="majorBidi"/>
          <w:sz w:val="32"/>
          <w:szCs w:val="32"/>
        </w:rPr>
        <w:tab/>
        <w:t>90H</w:t>
      </w:r>
      <w:r>
        <w:rPr>
          <w:rFonts w:asciiTheme="majorBidi" w:eastAsia="Times New Roman" w:hAnsiTheme="majorBidi" w:cstheme="majorBidi"/>
          <w:sz w:val="32"/>
          <w:szCs w:val="32"/>
        </w:rPr>
        <w:tab/>
      </w:r>
      <w:r>
        <w:rPr>
          <w:rFonts w:asciiTheme="majorBidi" w:eastAsia="Times New Roman" w:hAnsiTheme="majorBidi" w:cstheme="majorBidi"/>
          <w:sz w:val="32"/>
          <w:szCs w:val="32"/>
        </w:rPr>
        <w:tab/>
        <w:t>2</w:t>
      </w:r>
      <w:r>
        <w:rPr>
          <w:rFonts w:asciiTheme="majorBidi" w:eastAsia="Times New Roman" w:hAnsiTheme="majorBidi" w:cstheme="majorBidi"/>
          <w:sz w:val="32"/>
          <w:szCs w:val="32"/>
          <w:vertAlign w:val="superscript"/>
        </w:rPr>
        <w:t>è</w:t>
      </w:r>
      <w:r w:rsidRPr="00963C99">
        <w:rPr>
          <w:rFonts w:asciiTheme="majorBidi" w:eastAsia="Times New Roman" w:hAnsiTheme="majorBidi" w:cstheme="majorBidi"/>
          <w:sz w:val="32"/>
          <w:szCs w:val="32"/>
          <w:vertAlign w:val="superscript"/>
        </w:rPr>
        <w:t>me</w:t>
      </w:r>
      <w:r>
        <w:rPr>
          <w:rFonts w:asciiTheme="majorBidi" w:eastAsia="Times New Roman" w:hAnsiTheme="majorBidi" w:cstheme="majorBidi"/>
          <w:sz w:val="32"/>
          <w:szCs w:val="32"/>
        </w:rPr>
        <w:t xml:space="preserve"> année</w:t>
      </w:r>
    </w:p>
    <w:p w:rsidR="0084528D" w:rsidRDefault="0084528D" w:rsidP="00330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36"/>
          <w:szCs w:val="36"/>
        </w:rPr>
      </w:pPr>
    </w:p>
    <w:p w:rsidR="00330CC7" w:rsidRPr="00963C99" w:rsidRDefault="00963C99" w:rsidP="00330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eastAsia="Times New Roman" w:hAnsiTheme="majorBidi" w:cstheme="majorBidi"/>
          <w:b/>
          <w:bCs/>
          <w:sz w:val="32"/>
          <w:szCs w:val="32"/>
          <w:u w:val="single"/>
        </w:rPr>
        <w:t>Objectifs généraux</w:t>
      </w:r>
      <w:r w:rsidR="00E0253D" w:rsidRPr="00963C99">
        <w:rPr>
          <w:rFonts w:asciiTheme="majorBidi" w:eastAsia="Times New Roman" w:hAnsiTheme="majorBidi" w:cstheme="majorBidi"/>
          <w:b/>
          <w:bCs/>
          <w:sz w:val="32"/>
          <w:szCs w:val="32"/>
          <w:u w:val="single"/>
        </w:rPr>
        <w:t>:</w:t>
      </w:r>
    </w:p>
    <w:p w:rsidR="00E0253D" w:rsidRPr="00330CC7" w:rsidRDefault="00E0253D" w:rsidP="00330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36"/>
          <w:szCs w:val="36"/>
        </w:rPr>
      </w:pPr>
    </w:p>
    <w:p w:rsidR="00330CC7" w:rsidRPr="00330CC7" w:rsidRDefault="00330CC7" w:rsidP="00963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330CC7">
        <w:rPr>
          <w:rFonts w:asciiTheme="majorBidi" w:eastAsia="Times New Roman" w:hAnsiTheme="majorBidi" w:cstheme="majorBidi"/>
          <w:sz w:val="28"/>
          <w:szCs w:val="28"/>
        </w:rPr>
        <w:t xml:space="preserve">A la fin de ce </w:t>
      </w:r>
      <w:r w:rsidR="00E0253D" w:rsidRPr="00330CC7">
        <w:rPr>
          <w:rFonts w:asciiTheme="majorBidi" w:eastAsia="Times New Roman" w:hAnsiTheme="majorBidi" w:cstheme="majorBidi"/>
          <w:sz w:val="28"/>
          <w:szCs w:val="28"/>
        </w:rPr>
        <w:t>cours,</w:t>
      </w:r>
      <w:r w:rsidRPr="00330CC7">
        <w:rPr>
          <w:rFonts w:asciiTheme="majorBidi" w:eastAsia="Times New Roman" w:hAnsiTheme="majorBidi" w:cstheme="majorBidi"/>
          <w:sz w:val="28"/>
          <w:szCs w:val="28"/>
        </w:rPr>
        <w:t xml:space="preserve"> l'étudiant </w:t>
      </w:r>
      <w:r w:rsidR="00963C99">
        <w:rPr>
          <w:rFonts w:asciiTheme="majorBidi" w:eastAsia="Times New Roman" w:hAnsiTheme="majorBidi" w:cstheme="majorBidi"/>
          <w:sz w:val="28"/>
          <w:szCs w:val="28"/>
        </w:rPr>
        <w:t>doit être capable</w:t>
      </w:r>
      <w:r w:rsidRPr="00330CC7">
        <w:rPr>
          <w:rFonts w:asciiTheme="majorBidi" w:eastAsia="Times New Roman" w:hAnsiTheme="majorBidi" w:cstheme="majorBidi"/>
          <w:sz w:val="28"/>
          <w:szCs w:val="28"/>
        </w:rPr>
        <w:t xml:space="preserve"> de :</w:t>
      </w:r>
    </w:p>
    <w:p w:rsidR="00330CC7" w:rsidRPr="00963C99" w:rsidRDefault="00963C99" w:rsidP="00963C99">
      <w:pPr>
        <w:pStyle w:val="ListParagraph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963C99">
        <w:rPr>
          <w:rFonts w:asciiTheme="majorBidi" w:eastAsia="Times New Roman" w:hAnsiTheme="majorBidi" w:cstheme="majorBidi"/>
          <w:sz w:val="28"/>
          <w:szCs w:val="28"/>
        </w:rPr>
        <w:t>Formuler</w:t>
      </w:r>
      <w:r w:rsidR="00330CC7" w:rsidRPr="00963C99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E0253D" w:rsidRPr="00963C99">
        <w:rPr>
          <w:rFonts w:asciiTheme="majorBidi" w:eastAsia="Times New Roman" w:hAnsiTheme="majorBidi" w:cstheme="majorBidi"/>
          <w:sz w:val="28"/>
          <w:szCs w:val="28"/>
        </w:rPr>
        <w:t>l</w:t>
      </w:r>
      <w:r w:rsidR="00330CC7" w:rsidRPr="00963C99">
        <w:rPr>
          <w:rFonts w:asciiTheme="majorBidi" w:eastAsia="Times New Roman" w:hAnsiTheme="majorBidi" w:cstheme="majorBidi"/>
          <w:sz w:val="28"/>
          <w:szCs w:val="28"/>
        </w:rPr>
        <w:t>es propriétés physiques du son.</w:t>
      </w:r>
    </w:p>
    <w:p w:rsidR="00330CC7" w:rsidRPr="00963C99" w:rsidRDefault="00330CC7" w:rsidP="00963C99">
      <w:pPr>
        <w:pStyle w:val="ListParagraph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963C99">
        <w:rPr>
          <w:rFonts w:asciiTheme="majorBidi" w:eastAsia="Times New Roman" w:hAnsiTheme="majorBidi" w:cstheme="majorBidi"/>
          <w:sz w:val="28"/>
          <w:szCs w:val="28"/>
        </w:rPr>
        <w:t>Définir les différents types de microphones et haut-</w:t>
      </w:r>
      <w:r w:rsidR="00E0253D" w:rsidRPr="00963C99">
        <w:rPr>
          <w:rFonts w:asciiTheme="majorBidi" w:eastAsia="Times New Roman" w:hAnsiTheme="majorBidi" w:cstheme="majorBidi"/>
          <w:sz w:val="28"/>
          <w:szCs w:val="28"/>
        </w:rPr>
        <w:t>parleurs.</w:t>
      </w:r>
    </w:p>
    <w:p w:rsidR="00330CC7" w:rsidRPr="00963C99" w:rsidRDefault="00330CC7" w:rsidP="00963C99">
      <w:pPr>
        <w:pStyle w:val="ListParagraph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963C99">
        <w:rPr>
          <w:rFonts w:asciiTheme="majorBidi" w:eastAsia="Times New Roman" w:hAnsiTheme="majorBidi" w:cstheme="majorBidi"/>
          <w:sz w:val="28"/>
          <w:szCs w:val="28"/>
        </w:rPr>
        <w:t xml:space="preserve">Expliquer les principes de la reproduction du </w:t>
      </w:r>
      <w:r w:rsidR="00E0253D" w:rsidRPr="00963C99">
        <w:rPr>
          <w:rFonts w:asciiTheme="majorBidi" w:eastAsia="Times New Roman" w:hAnsiTheme="majorBidi" w:cstheme="majorBidi"/>
          <w:sz w:val="28"/>
          <w:szCs w:val="28"/>
        </w:rPr>
        <w:t>son.</w:t>
      </w:r>
    </w:p>
    <w:p w:rsidR="00330CC7" w:rsidRPr="00963C99" w:rsidRDefault="00330CC7" w:rsidP="00963C99">
      <w:pPr>
        <w:pStyle w:val="ListParagraph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963C99">
        <w:rPr>
          <w:rFonts w:asciiTheme="majorBidi" w:eastAsia="Times New Roman" w:hAnsiTheme="majorBidi" w:cstheme="majorBidi"/>
          <w:sz w:val="28"/>
          <w:szCs w:val="28"/>
        </w:rPr>
        <w:t xml:space="preserve">Définir le bruit dans le hall et le </w:t>
      </w:r>
      <w:r w:rsidR="00E0253D" w:rsidRPr="00963C99">
        <w:rPr>
          <w:rFonts w:asciiTheme="majorBidi" w:eastAsia="Times New Roman" w:hAnsiTheme="majorBidi" w:cstheme="majorBidi"/>
          <w:sz w:val="28"/>
          <w:szCs w:val="28"/>
        </w:rPr>
        <w:t>dans le théâtre.</w:t>
      </w:r>
    </w:p>
    <w:p w:rsidR="00330CC7" w:rsidRPr="00963C99" w:rsidRDefault="00E0253D" w:rsidP="00963C99">
      <w:pPr>
        <w:pStyle w:val="ListParagraph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963C99">
        <w:rPr>
          <w:rFonts w:asciiTheme="majorBidi" w:eastAsia="Times New Roman" w:hAnsiTheme="majorBidi" w:cstheme="majorBidi"/>
          <w:sz w:val="28"/>
          <w:szCs w:val="28"/>
        </w:rPr>
        <w:t>Examiner</w:t>
      </w:r>
      <w:r w:rsidR="00330CC7" w:rsidRPr="00963C99">
        <w:rPr>
          <w:rFonts w:asciiTheme="majorBidi" w:eastAsia="Times New Roman" w:hAnsiTheme="majorBidi" w:cstheme="majorBidi"/>
          <w:sz w:val="28"/>
          <w:szCs w:val="28"/>
        </w:rPr>
        <w:t xml:space="preserve"> les amplificateurs à basse fréquence et </w:t>
      </w:r>
      <w:r w:rsidRPr="00963C99">
        <w:rPr>
          <w:rFonts w:asciiTheme="majorBidi" w:eastAsia="Times New Roman" w:hAnsiTheme="majorBidi" w:cstheme="majorBidi"/>
          <w:sz w:val="28"/>
          <w:szCs w:val="28"/>
        </w:rPr>
        <w:t>leurs couplages</w:t>
      </w:r>
      <w:r w:rsidR="00330CC7" w:rsidRPr="00963C99">
        <w:rPr>
          <w:rFonts w:asciiTheme="majorBidi" w:eastAsia="Times New Roman" w:hAnsiTheme="majorBidi" w:cstheme="majorBidi"/>
          <w:sz w:val="28"/>
          <w:szCs w:val="28"/>
        </w:rPr>
        <w:t xml:space="preserve"> avec des haut-parleurs.</w:t>
      </w:r>
    </w:p>
    <w:p w:rsidR="00330CC7" w:rsidRPr="00963C99" w:rsidRDefault="00330CC7" w:rsidP="00963C99">
      <w:pPr>
        <w:pStyle w:val="ListParagraph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963C99">
        <w:rPr>
          <w:rFonts w:asciiTheme="majorBidi" w:eastAsia="Times New Roman" w:hAnsiTheme="majorBidi" w:cstheme="majorBidi"/>
          <w:sz w:val="28"/>
          <w:szCs w:val="28"/>
        </w:rPr>
        <w:t xml:space="preserve">Expliquer les principes d'enregistrement et de lecture du lecteur de CD </w:t>
      </w:r>
      <w:r w:rsidR="00E0253D" w:rsidRPr="00963C99">
        <w:rPr>
          <w:rFonts w:asciiTheme="majorBidi" w:eastAsia="Times New Roman" w:hAnsiTheme="majorBidi" w:cstheme="majorBidi"/>
          <w:sz w:val="28"/>
          <w:szCs w:val="28"/>
        </w:rPr>
        <w:t>(CD</w:t>
      </w:r>
      <w:r w:rsidRPr="00963C99">
        <w:rPr>
          <w:rFonts w:asciiTheme="majorBidi" w:eastAsia="Times New Roman" w:hAnsiTheme="majorBidi" w:cstheme="majorBidi"/>
          <w:sz w:val="28"/>
          <w:szCs w:val="28"/>
        </w:rPr>
        <w:t xml:space="preserve">- </w:t>
      </w:r>
      <w:r w:rsidR="00E0253D" w:rsidRPr="00963C99">
        <w:rPr>
          <w:rFonts w:asciiTheme="majorBidi" w:eastAsia="Times New Roman" w:hAnsiTheme="majorBidi" w:cstheme="majorBidi"/>
          <w:sz w:val="28"/>
          <w:szCs w:val="28"/>
        </w:rPr>
        <w:t>ROM,</w:t>
      </w:r>
      <w:r w:rsidRPr="00963C99">
        <w:rPr>
          <w:rFonts w:asciiTheme="majorBidi" w:eastAsia="Times New Roman" w:hAnsiTheme="majorBidi" w:cstheme="majorBidi"/>
          <w:sz w:val="28"/>
          <w:szCs w:val="28"/>
        </w:rPr>
        <w:t xml:space="preserve"> CD </w:t>
      </w:r>
      <w:r w:rsidR="00626263" w:rsidRPr="00963C99">
        <w:rPr>
          <w:rFonts w:asciiTheme="majorBidi" w:eastAsia="Times New Roman" w:hAnsiTheme="majorBidi" w:cstheme="majorBidi"/>
          <w:sz w:val="28"/>
          <w:szCs w:val="28"/>
        </w:rPr>
        <w:t>d’enregistrement</w:t>
      </w:r>
      <w:r w:rsidRPr="00963C99">
        <w:rPr>
          <w:rFonts w:asciiTheme="majorBidi" w:eastAsia="Times New Roman" w:hAnsiTheme="majorBidi" w:cstheme="majorBidi"/>
          <w:sz w:val="28"/>
          <w:szCs w:val="28"/>
        </w:rPr>
        <w:t xml:space="preserve"> et DVD</w:t>
      </w:r>
      <w:r w:rsidR="009E51D4" w:rsidRPr="00963C99">
        <w:rPr>
          <w:rFonts w:asciiTheme="majorBidi" w:eastAsia="Times New Roman" w:hAnsiTheme="majorBidi" w:cstheme="majorBidi"/>
          <w:sz w:val="28"/>
          <w:szCs w:val="28"/>
        </w:rPr>
        <w:t>).</w:t>
      </w:r>
    </w:p>
    <w:p w:rsidR="009E51D4" w:rsidRPr="00963C99" w:rsidRDefault="009E51D4" w:rsidP="00963C99">
      <w:pPr>
        <w:pStyle w:val="ListParagraph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963C99">
        <w:rPr>
          <w:rFonts w:asciiTheme="majorBidi" w:eastAsia="Times New Roman" w:hAnsiTheme="majorBidi" w:cstheme="majorBidi"/>
          <w:sz w:val="28"/>
          <w:szCs w:val="28"/>
        </w:rPr>
        <w:t>Dessiner le schéma bloc des systèmes acoustiques dans de nombreuses applications</w:t>
      </w:r>
    </w:p>
    <w:p w:rsidR="00330CC7" w:rsidRPr="00330CC7" w:rsidRDefault="00330CC7" w:rsidP="009E5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</w:p>
    <w:p w:rsidR="00330CC7" w:rsidRDefault="00330CC7" w:rsidP="00330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330CC7">
        <w:rPr>
          <w:rFonts w:asciiTheme="majorBidi" w:eastAsia="Times New Roman" w:hAnsiTheme="majorBidi" w:cstheme="majorBidi"/>
          <w:b/>
          <w:bCs/>
          <w:sz w:val="28"/>
          <w:szCs w:val="28"/>
        </w:rPr>
        <w:t>Chapitre 1:</w:t>
      </w:r>
      <w:r w:rsidRPr="00330CC7">
        <w:rPr>
          <w:rFonts w:asciiTheme="majorBidi" w:eastAsia="Times New Roman" w:hAnsiTheme="majorBidi" w:cstheme="majorBidi"/>
          <w:sz w:val="28"/>
          <w:szCs w:val="28"/>
        </w:rPr>
        <w:t xml:space="preserve"> Acoustique physique (</w:t>
      </w:r>
      <w:r w:rsidR="00626263" w:rsidRPr="00330CC7">
        <w:rPr>
          <w:rFonts w:asciiTheme="majorBidi" w:eastAsia="Times New Roman" w:hAnsiTheme="majorBidi" w:cstheme="majorBidi"/>
          <w:sz w:val="28"/>
          <w:szCs w:val="28"/>
        </w:rPr>
        <w:t>4H)</w:t>
      </w:r>
    </w:p>
    <w:p w:rsidR="00626263" w:rsidRPr="00330CC7" w:rsidRDefault="00626263" w:rsidP="00330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</w:p>
    <w:p w:rsidR="00330CC7" w:rsidRPr="00330CC7" w:rsidRDefault="00330CC7" w:rsidP="00330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330CC7">
        <w:rPr>
          <w:rFonts w:asciiTheme="majorBidi" w:eastAsia="Times New Roman" w:hAnsiTheme="majorBidi" w:cstheme="majorBidi"/>
          <w:sz w:val="28"/>
          <w:szCs w:val="28"/>
        </w:rPr>
        <w:t xml:space="preserve">1.1 Son </w:t>
      </w:r>
      <w:r w:rsidR="00626263">
        <w:rPr>
          <w:rFonts w:asciiTheme="majorBidi" w:eastAsia="Times New Roman" w:hAnsiTheme="majorBidi" w:cstheme="majorBidi"/>
          <w:sz w:val="28"/>
          <w:szCs w:val="28"/>
        </w:rPr>
        <w:t xml:space="preserve">et </w:t>
      </w:r>
      <w:r w:rsidRPr="00330CC7">
        <w:rPr>
          <w:rFonts w:asciiTheme="majorBidi" w:eastAsia="Times New Roman" w:hAnsiTheme="majorBidi" w:cstheme="majorBidi"/>
          <w:sz w:val="28"/>
          <w:szCs w:val="28"/>
        </w:rPr>
        <w:t>propagation des ondes dans l'air</w:t>
      </w:r>
    </w:p>
    <w:p w:rsidR="00626263" w:rsidRDefault="00330CC7" w:rsidP="0062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330CC7">
        <w:rPr>
          <w:rFonts w:asciiTheme="majorBidi" w:eastAsia="Times New Roman" w:hAnsiTheme="majorBidi" w:cstheme="majorBidi"/>
          <w:sz w:val="28"/>
          <w:szCs w:val="28"/>
        </w:rPr>
        <w:t xml:space="preserve">1.2 Définition des grandeurs physiques </w:t>
      </w:r>
    </w:p>
    <w:p w:rsidR="00330CC7" w:rsidRPr="00330CC7" w:rsidRDefault="00626263" w:rsidP="0062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t>1.3L</w:t>
      </w:r>
      <w:r w:rsidR="00330CC7" w:rsidRPr="00330CC7">
        <w:rPr>
          <w:rFonts w:asciiTheme="majorBidi" w:eastAsia="Times New Roman" w:hAnsiTheme="majorBidi" w:cstheme="majorBidi"/>
          <w:sz w:val="28"/>
          <w:szCs w:val="28"/>
        </w:rPr>
        <w:t>es unités</w:t>
      </w:r>
    </w:p>
    <w:p w:rsidR="00330CC7" w:rsidRPr="00330CC7" w:rsidRDefault="00330CC7" w:rsidP="0062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330CC7">
        <w:rPr>
          <w:rFonts w:asciiTheme="majorBidi" w:eastAsia="Times New Roman" w:hAnsiTheme="majorBidi" w:cstheme="majorBidi"/>
          <w:sz w:val="28"/>
          <w:szCs w:val="28"/>
        </w:rPr>
        <w:t>1.</w:t>
      </w:r>
      <w:r w:rsidR="00626263">
        <w:rPr>
          <w:rFonts w:asciiTheme="majorBidi" w:eastAsia="Times New Roman" w:hAnsiTheme="majorBidi" w:cstheme="majorBidi"/>
          <w:sz w:val="28"/>
          <w:szCs w:val="28"/>
        </w:rPr>
        <w:t>4</w:t>
      </w:r>
      <w:r w:rsidRPr="00330CC7">
        <w:rPr>
          <w:rFonts w:asciiTheme="majorBidi" w:eastAsia="Times New Roman" w:hAnsiTheme="majorBidi" w:cstheme="majorBidi"/>
          <w:sz w:val="28"/>
          <w:szCs w:val="28"/>
        </w:rPr>
        <w:t xml:space="preserve"> Mesures acoustiques</w:t>
      </w:r>
    </w:p>
    <w:p w:rsidR="00330CC7" w:rsidRPr="00330CC7" w:rsidRDefault="00330CC7" w:rsidP="0062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330CC7">
        <w:rPr>
          <w:rFonts w:asciiTheme="majorBidi" w:eastAsia="Times New Roman" w:hAnsiTheme="majorBidi" w:cstheme="majorBidi"/>
          <w:sz w:val="28"/>
          <w:szCs w:val="28"/>
        </w:rPr>
        <w:t>1.</w:t>
      </w:r>
      <w:r w:rsidR="00626263">
        <w:rPr>
          <w:rFonts w:asciiTheme="majorBidi" w:eastAsia="Times New Roman" w:hAnsiTheme="majorBidi" w:cstheme="majorBidi"/>
          <w:sz w:val="28"/>
          <w:szCs w:val="28"/>
        </w:rPr>
        <w:t>5</w:t>
      </w:r>
      <w:r w:rsidRPr="00330CC7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626263">
        <w:rPr>
          <w:rFonts w:asciiTheme="majorBidi" w:eastAsia="Times New Roman" w:hAnsiTheme="majorBidi" w:cstheme="majorBidi"/>
          <w:sz w:val="28"/>
          <w:szCs w:val="28"/>
        </w:rPr>
        <w:t>S</w:t>
      </w:r>
      <w:r w:rsidRPr="00330CC7">
        <w:rPr>
          <w:rFonts w:asciiTheme="majorBidi" w:eastAsia="Times New Roman" w:hAnsiTheme="majorBidi" w:cstheme="majorBidi"/>
          <w:sz w:val="28"/>
          <w:szCs w:val="28"/>
        </w:rPr>
        <w:t>ons purs et complexes</w:t>
      </w:r>
    </w:p>
    <w:p w:rsidR="00330CC7" w:rsidRPr="00330CC7" w:rsidRDefault="00330CC7" w:rsidP="0062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330CC7">
        <w:rPr>
          <w:rFonts w:asciiTheme="majorBidi" w:eastAsia="Times New Roman" w:hAnsiTheme="majorBidi" w:cstheme="majorBidi"/>
          <w:sz w:val="28"/>
          <w:szCs w:val="28"/>
        </w:rPr>
        <w:t>1.</w:t>
      </w:r>
      <w:r w:rsidR="00626263">
        <w:rPr>
          <w:rFonts w:asciiTheme="majorBidi" w:eastAsia="Times New Roman" w:hAnsiTheme="majorBidi" w:cstheme="majorBidi"/>
          <w:sz w:val="28"/>
          <w:szCs w:val="28"/>
        </w:rPr>
        <w:t>6 Les niveaux</w:t>
      </w:r>
    </w:p>
    <w:p w:rsidR="00330CC7" w:rsidRPr="00963C99" w:rsidRDefault="00330CC7" w:rsidP="0062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330CC7">
        <w:rPr>
          <w:rFonts w:asciiTheme="majorBidi" w:eastAsia="Times New Roman" w:hAnsiTheme="majorBidi" w:cstheme="majorBidi"/>
          <w:sz w:val="28"/>
          <w:szCs w:val="28"/>
        </w:rPr>
        <w:t>1.</w:t>
      </w:r>
      <w:r w:rsidR="00626263">
        <w:rPr>
          <w:rFonts w:asciiTheme="majorBidi" w:eastAsia="Times New Roman" w:hAnsiTheme="majorBidi" w:cstheme="majorBidi"/>
          <w:sz w:val="28"/>
          <w:szCs w:val="28"/>
        </w:rPr>
        <w:t>7</w:t>
      </w:r>
      <w:r w:rsidRPr="00330CC7">
        <w:rPr>
          <w:rFonts w:asciiTheme="majorBidi" w:eastAsia="Times New Roman" w:hAnsiTheme="majorBidi" w:cstheme="majorBidi"/>
          <w:sz w:val="28"/>
          <w:szCs w:val="28"/>
        </w:rPr>
        <w:t xml:space="preserve"> Exercices</w:t>
      </w:r>
    </w:p>
    <w:p w:rsidR="004A5C6E" w:rsidRPr="00E0253D" w:rsidRDefault="004A5C6E">
      <w:pPr>
        <w:rPr>
          <w:rFonts w:asciiTheme="majorBidi" w:hAnsiTheme="majorBidi" w:cstheme="majorBidi"/>
          <w:sz w:val="28"/>
          <w:szCs w:val="28"/>
        </w:rPr>
      </w:pPr>
    </w:p>
    <w:p w:rsidR="00330CC7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626263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2: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Les microphones (</w:t>
      </w:r>
      <w:r w:rsidR="00626263" w:rsidRPr="00E0253D">
        <w:rPr>
          <w:rFonts w:asciiTheme="majorBidi" w:hAnsiTheme="majorBidi" w:cstheme="majorBidi"/>
          <w:sz w:val="28"/>
          <w:szCs w:val="28"/>
          <w:lang w:val="fr-FR"/>
        </w:rPr>
        <w:t>6H)</w:t>
      </w:r>
    </w:p>
    <w:p w:rsidR="00626263" w:rsidRPr="00E0253D" w:rsidRDefault="00626263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</w:p>
    <w:p w:rsidR="00626263" w:rsidRPr="00E0253D" w:rsidRDefault="0084528D" w:rsidP="00626263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2.1 </w:t>
      </w:r>
      <w:r w:rsidR="00626263" w:rsidRPr="00E0253D">
        <w:rPr>
          <w:rFonts w:asciiTheme="majorBidi" w:hAnsiTheme="majorBidi" w:cstheme="majorBidi"/>
          <w:sz w:val="28"/>
          <w:szCs w:val="28"/>
          <w:lang w:val="fr-FR"/>
        </w:rPr>
        <w:t xml:space="preserve">Constitution, rôle, principe de fonctionnement, avantages, inconvénients, </w:t>
      </w:r>
      <w:r w:rsidR="00626263">
        <w:rPr>
          <w:rFonts w:asciiTheme="majorBidi" w:hAnsiTheme="majorBidi" w:cstheme="majorBidi"/>
          <w:sz w:val="28"/>
          <w:szCs w:val="28"/>
          <w:lang w:val="fr-FR"/>
        </w:rPr>
        <w:t>caractéristiques</w:t>
      </w:r>
      <w:r w:rsidR="00626263" w:rsidRPr="00E0253D">
        <w:rPr>
          <w:rFonts w:asciiTheme="majorBidi" w:hAnsiTheme="majorBidi" w:cstheme="majorBidi"/>
          <w:sz w:val="28"/>
          <w:szCs w:val="28"/>
          <w:lang w:val="fr-FR"/>
        </w:rPr>
        <w:t xml:space="preserve">, efficacité et utilisation </w:t>
      </w:r>
      <w:r w:rsidR="00626263">
        <w:rPr>
          <w:rFonts w:asciiTheme="majorBidi" w:hAnsiTheme="majorBidi" w:cstheme="majorBidi"/>
          <w:sz w:val="28"/>
          <w:szCs w:val="28"/>
          <w:lang w:val="fr-FR"/>
        </w:rPr>
        <w:t>de chaque type des microphones suivants :</w:t>
      </w:r>
    </w:p>
    <w:p w:rsidR="00330CC7" w:rsidRDefault="00626263" w:rsidP="00626263">
      <w:pPr>
        <w:pStyle w:val="HTMLPreformatted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M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icrophone</w:t>
      </w:r>
      <w:r>
        <w:rPr>
          <w:rFonts w:asciiTheme="majorBidi" w:hAnsiTheme="majorBidi" w:cstheme="majorBidi"/>
          <w:sz w:val="28"/>
          <w:szCs w:val="28"/>
          <w:lang w:val="fr-FR"/>
        </w:rPr>
        <w:t xml:space="preserve"> a charbon</w:t>
      </w:r>
    </w:p>
    <w:p w:rsidR="00626263" w:rsidRDefault="00626263" w:rsidP="00626263">
      <w:pPr>
        <w:pStyle w:val="HTMLPreformatted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Microphone 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électrostatique (condens</w:t>
      </w:r>
      <w:r w:rsidR="0084528D">
        <w:rPr>
          <w:rFonts w:asciiTheme="majorBidi" w:hAnsiTheme="majorBidi" w:cstheme="majorBidi"/>
          <w:sz w:val="28"/>
          <w:szCs w:val="28"/>
          <w:lang w:val="fr-FR"/>
        </w:rPr>
        <w:t>at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eur)</w:t>
      </w:r>
    </w:p>
    <w:p w:rsidR="0084528D" w:rsidRDefault="0084528D" w:rsidP="00626263">
      <w:pPr>
        <w:pStyle w:val="HTMLPreformatted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M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icrophone électrodynamique</w:t>
      </w:r>
    </w:p>
    <w:p w:rsidR="0084528D" w:rsidRDefault="0084528D" w:rsidP="0084528D">
      <w:pPr>
        <w:pStyle w:val="HTMLPreformatted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M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icrophone</w:t>
      </w:r>
      <w:r w:rsidRPr="0084528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proofErr w:type="spellStart"/>
      <w:r w:rsidRPr="00E0253D">
        <w:rPr>
          <w:rFonts w:asciiTheme="majorBidi" w:hAnsiTheme="majorBidi" w:cstheme="majorBidi"/>
          <w:sz w:val="28"/>
          <w:szCs w:val="28"/>
          <w:lang w:val="fr-FR"/>
        </w:rPr>
        <w:t>piézo</w:t>
      </w:r>
      <w:proofErr w:type="spellEnd"/>
      <w:r>
        <w:rPr>
          <w:rFonts w:asciiTheme="majorBidi" w:hAnsiTheme="majorBidi" w:cstheme="majorBidi"/>
          <w:sz w:val="28"/>
          <w:szCs w:val="28"/>
          <w:lang w:val="fr-FR"/>
        </w:rPr>
        <w:t xml:space="preserve"> –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électrique</w:t>
      </w:r>
    </w:p>
    <w:p w:rsidR="0084528D" w:rsidRDefault="0084528D" w:rsidP="00626263">
      <w:pPr>
        <w:pStyle w:val="HTMLPreformatted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Capteurs de guitares</w:t>
      </w:r>
    </w:p>
    <w:p w:rsidR="0084528D" w:rsidRDefault="0084528D" w:rsidP="00626263">
      <w:pPr>
        <w:pStyle w:val="HTMLPreformatted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Les microphones à ruban</w:t>
      </w:r>
    </w:p>
    <w:p w:rsidR="0084528D" w:rsidRPr="00E0253D" w:rsidRDefault="0084528D" w:rsidP="0084528D">
      <w:pPr>
        <w:pStyle w:val="HTMLPreformatted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M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icrophone </w:t>
      </w:r>
      <w:proofErr w:type="spellStart"/>
      <w:r>
        <w:rPr>
          <w:rFonts w:asciiTheme="majorBidi" w:hAnsiTheme="majorBidi" w:cstheme="majorBidi"/>
          <w:sz w:val="28"/>
          <w:szCs w:val="28"/>
          <w:lang w:val="fr-FR"/>
        </w:rPr>
        <w:t>e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mitter</w:t>
      </w:r>
      <w:proofErr w:type="spellEnd"/>
    </w:p>
    <w:p w:rsidR="00330CC7" w:rsidRDefault="00330CC7" w:rsidP="0084528D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2.</w:t>
      </w:r>
      <w:r w:rsidR="0084528D">
        <w:rPr>
          <w:rFonts w:asciiTheme="majorBidi" w:hAnsiTheme="majorBidi" w:cstheme="majorBidi"/>
          <w:sz w:val="28"/>
          <w:szCs w:val="28"/>
          <w:lang w:val="fr-FR"/>
        </w:rPr>
        <w:t>2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Types </w:t>
      </w:r>
      <w:r w:rsidR="0084528D" w:rsidRPr="00E0253D">
        <w:rPr>
          <w:rFonts w:asciiTheme="majorBidi" w:hAnsiTheme="majorBidi" w:cstheme="majorBidi"/>
          <w:sz w:val="28"/>
          <w:szCs w:val="28"/>
          <w:lang w:val="fr-FR"/>
        </w:rPr>
        <w:t>d’alimentations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utilisées dans les </w:t>
      </w:r>
      <w:r w:rsidR="0084528D" w:rsidRPr="00E0253D">
        <w:rPr>
          <w:rFonts w:asciiTheme="majorBidi" w:hAnsiTheme="majorBidi" w:cstheme="majorBidi"/>
          <w:sz w:val="28"/>
          <w:szCs w:val="28"/>
          <w:lang w:val="fr-FR"/>
        </w:rPr>
        <w:t>microphones.</w:t>
      </w:r>
    </w:p>
    <w:p w:rsidR="00963C99" w:rsidRPr="00E0253D" w:rsidRDefault="00963C99" w:rsidP="0084528D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</w:p>
    <w:p w:rsidR="00330CC7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lastRenderedPageBreak/>
        <w:t> </w:t>
      </w:r>
      <w:r w:rsidRPr="0084528D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3: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Les haut-parleurs (</w:t>
      </w:r>
      <w:r w:rsidR="0084528D" w:rsidRPr="00E0253D">
        <w:rPr>
          <w:rFonts w:asciiTheme="majorBidi" w:hAnsiTheme="majorBidi" w:cstheme="majorBidi"/>
          <w:sz w:val="28"/>
          <w:szCs w:val="28"/>
          <w:lang w:val="fr-FR"/>
        </w:rPr>
        <w:t>6H)</w:t>
      </w:r>
    </w:p>
    <w:p w:rsidR="0084528D" w:rsidRPr="00E0253D" w:rsidRDefault="0084528D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</w:p>
    <w:p w:rsidR="0084528D" w:rsidRDefault="00330CC7" w:rsidP="0084528D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3.1 </w:t>
      </w:r>
      <w:r w:rsidR="0084528D" w:rsidRPr="00E0253D">
        <w:rPr>
          <w:rFonts w:asciiTheme="majorBidi" w:hAnsiTheme="majorBidi" w:cstheme="majorBidi"/>
          <w:sz w:val="28"/>
          <w:szCs w:val="28"/>
          <w:lang w:val="fr-FR"/>
        </w:rPr>
        <w:t>Constitution, rôle, principe de fonctionnement, avantages, inconvénients, caractéristiques, efficacité, directivité et utilisation</w:t>
      </w:r>
      <w:r w:rsidR="0084528D">
        <w:rPr>
          <w:rFonts w:asciiTheme="majorBidi" w:hAnsiTheme="majorBidi" w:cstheme="majorBidi"/>
          <w:sz w:val="28"/>
          <w:szCs w:val="28"/>
          <w:lang w:val="fr-FR"/>
        </w:rPr>
        <w:t xml:space="preserve"> de chaque type des haut-parleurs suivants :</w:t>
      </w:r>
    </w:p>
    <w:p w:rsidR="0084528D" w:rsidRDefault="0084528D" w:rsidP="0084528D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Haut-parleur électrodynamique</w:t>
      </w:r>
    </w:p>
    <w:p w:rsidR="0084528D" w:rsidRDefault="0084528D" w:rsidP="0084528D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H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aut-parleur</w:t>
      </w:r>
      <w:r w:rsidRPr="0084528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électrostatique</w:t>
      </w:r>
    </w:p>
    <w:p w:rsidR="0084528D" w:rsidRPr="00E0253D" w:rsidRDefault="0084528D" w:rsidP="0084528D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H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aut-parleur</w:t>
      </w:r>
      <w:r w:rsidRPr="0084528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piézo-électrique</w:t>
      </w:r>
    </w:p>
    <w:p w:rsidR="00330CC7" w:rsidRPr="00E0253D" w:rsidRDefault="0084528D" w:rsidP="0084528D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3.2 Filtres de séparation</w:t>
      </w:r>
    </w:p>
    <w:p w:rsidR="00330CC7" w:rsidRPr="00E0253D" w:rsidRDefault="00330CC7" w:rsidP="0084528D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3.3 </w:t>
      </w:r>
      <w:r w:rsidR="0084528D" w:rsidRPr="00E0253D">
        <w:rPr>
          <w:rFonts w:asciiTheme="majorBidi" w:hAnsiTheme="majorBidi" w:cstheme="majorBidi"/>
          <w:sz w:val="28"/>
          <w:szCs w:val="28"/>
          <w:lang w:val="fr-FR"/>
        </w:rPr>
        <w:t>Enceintes acoustiques à haute fidélité et haute puissance</w:t>
      </w:r>
    </w:p>
    <w:p w:rsidR="00330CC7" w:rsidRPr="00E0253D" w:rsidRDefault="00330CC7" w:rsidP="0084528D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3.4 </w:t>
      </w:r>
      <w:r w:rsidR="0084528D" w:rsidRPr="00E0253D">
        <w:rPr>
          <w:rFonts w:asciiTheme="majorBidi" w:hAnsiTheme="majorBidi" w:cstheme="majorBidi"/>
          <w:sz w:val="28"/>
          <w:szCs w:val="28"/>
          <w:lang w:val="fr-FR"/>
        </w:rPr>
        <w:t xml:space="preserve">Colonnes </w:t>
      </w:r>
      <w:r w:rsidR="0084528D">
        <w:rPr>
          <w:rFonts w:asciiTheme="majorBidi" w:hAnsiTheme="majorBidi" w:cstheme="majorBidi"/>
          <w:sz w:val="28"/>
          <w:szCs w:val="28"/>
          <w:lang w:val="fr-FR"/>
        </w:rPr>
        <w:t>a</w:t>
      </w:r>
      <w:r w:rsidR="0084528D" w:rsidRPr="00E0253D">
        <w:rPr>
          <w:rFonts w:asciiTheme="majorBidi" w:hAnsiTheme="majorBidi" w:cstheme="majorBidi"/>
          <w:sz w:val="28"/>
          <w:szCs w:val="28"/>
          <w:lang w:val="fr-FR"/>
        </w:rPr>
        <w:t>cousti</w:t>
      </w:r>
      <w:r w:rsidR="0084528D">
        <w:rPr>
          <w:rFonts w:asciiTheme="majorBidi" w:hAnsiTheme="majorBidi" w:cstheme="majorBidi"/>
          <w:sz w:val="28"/>
          <w:szCs w:val="28"/>
          <w:lang w:val="fr-FR"/>
        </w:rPr>
        <w:t>ques</w:t>
      </w:r>
    </w:p>
    <w:p w:rsidR="00330CC7" w:rsidRPr="00E0253D" w:rsidRDefault="00330CC7" w:rsidP="0084528D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3,5 </w:t>
      </w:r>
      <w:r w:rsidR="0084528D" w:rsidRPr="00E0253D">
        <w:rPr>
          <w:rFonts w:asciiTheme="majorBidi" w:hAnsiTheme="majorBidi" w:cstheme="majorBidi"/>
          <w:sz w:val="28"/>
          <w:szCs w:val="28"/>
          <w:lang w:val="fr-FR"/>
        </w:rPr>
        <w:t>Exercices.</w:t>
      </w:r>
    </w:p>
    <w:p w:rsidR="00963C99" w:rsidRDefault="00963C99" w:rsidP="0084528D">
      <w:pPr>
        <w:pStyle w:val="HTMLPreformatted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330CC7" w:rsidRDefault="00330CC7" w:rsidP="0084528D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84528D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4: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84528D">
        <w:rPr>
          <w:rFonts w:asciiTheme="majorBidi" w:hAnsiTheme="majorBidi" w:cstheme="majorBidi"/>
          <w:sz w:val="28"/>
          <w:szCs w:val="28"/>
          <w:lang w:val="fr-FR"/>
        </w:rPr>
        <w:t>A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coustique architecturale </w:t>
      </w:r>
      <w:r w:rsidR="0084528D" w:rsidRPr="00E0253D">
        <w:rPr>
          <w:rFonts w:asciiTheme="majorBidi" w:hAnsiTheme="majorBidi" w:cstheme="majorBidi"/>
          <w:sz w:val="28"/>
          <w:szCs w:val="28"/>
          <w:lang w:val="fr-FR"/>
        </w:rPr>
        <w:t>(6H)</w:t>
      </w:r>
    </w:p>
    <w:p w:rsidR="001976F9" w:rsidRPr="00E0253D" w:rsidRDefault="001976F9" w:rsidP="0084528D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</w:p>
    <w:p w:rsidR="00330CC7" w:rsidRPr="00E0253D" w:rsidRDefault="00330CC7" w:rsidP="0084528D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Défini</w:t>
      </w:r>
      <w:r w:rsidR="0084528D">
        <w:rPr>
          <w:rFonts w:asciiTheme="majorBidi" w:hAnsiTheme="majorBidi" w:cstheme="majorBidi"/>
          <w:sz w:val="28"/>
          <w:szCs w:val="28"/>
          <w:lang w:val="fr-FR"/>
        </w:rPr>
        <w:t>r</w:t>
      </w:r>
      <w:r w:rsidR="001976F9">
        <w:rPr>
          <w:rFonts w:asciiTheme="majorBidi" w:hAnsiTheme="majorBidi" w:cstheme="majorBidi"/>
          <w:sz w:val="28"/>
          <w:szCs w:val="28"/>
          <w:lang w:val="fr-FR"/>
        </w:rPr>
        <w:t xml:space="preserve"> les termes suivants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: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4.1 Audition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4.2 </w:t>
      </w:r>
      <w:r w:rsidR="001976F9" w:rsidRPr="00E0253D">
        <w:rPr>
          <w:rFonts w:asciiTheme="majorBidi" w:hAnsiTheme="majorBidi" w:cstheme="majorBidi"/>
          <w:sz w:val="28"/>
          <w:szCs w:val="28"/>
          <w:lang w:val="fr-FR"/>
        </w:rPr>
        <w:t>Règlement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4.3 Protection contre le bruit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4.4 Temps de réverbération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4.5 </w:t>
      </w:r>
      <w:r w:rsidR="001976F9" w:rsidRPr="00E0253D">
        <w:rPr>
          <w:rFonts w:asciiTheme="majorBidi" w:hAnsiTheme="majorBidi" w:cstheme="majorBidi"/>
          <w:sz w:val="28"/>
          <w:szCs w:val="28"/>
          <w:lang w:val="fr-FR"/>
        </w:rPr>
        <w:t>Traitement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acoustique des salles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4.6 Acoustique des différentes catégories de salles de conférence</w:t>
      </w:r>
      <w:r w:rsidR="001976F9">
        <w:rPr>
          <w:rFonts w:asciiTheme="majorBidi" w:hAnsiTheme="majorBidi" w:cstheme="majorBidi"/>
          <w:sz w:val="28"/>
          <w:szCs w:val="28"/>
          <w:lang w:val="fr-FR"/>
        </w:rPr>
        <w:t> :</w:t>
      </w:r>
    </w:p>
    <w:p w:rsidR="00330CC7" w:rsidRPr="00E0253D" w:rsidRDefault="00330CC7" w:rsidP="001976F9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Salle de réunion</w:t>
      </w:r>
    </w:p>
    <w:p w:rsidR="00330CC7" w:rsidRDefault="00330CC7" w:rsidP="001976F9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Théâtres</w:t>
      </w:r>
    </w:p>
    <w:p w:rsidR="00963C99" w:rsidRDefault="00963C99" w:rsidP="001976F9">
      <w:pPr>
        <w:pStyle w:val="HTMLPreformatted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330CC7" w:rsidRDefault="00330CC7" w:rsidP="001976F9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1976F9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5: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La </w:t>
      </w:r>
      <w:r w:rsidR="001976F9">
        <w:rPr>
          <w:rFonts w:asciiTheme="majorBidi" w:hAnsiTheme="majorBidi" w:cstheme="majorBidi"/>
          <w:sz w:val="28"/>
          <w:szCs w:val="28"/>
          <w:lang w:val="fr-FR"/>
        </w:rPr>
        <w:t>prise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du son professionnel </w:t>
      </w:r>
      <w:r w:rsidR="00C6111F">
        <w:rPr>
          <w:rFonts w:asciiTheme="majorBidi" w:hAnsiTheme="majorBidi" w:cstheme="majorBidi"/>
          <w:sz w:val="28"/>
          <w:szCs w:val="28"/>
          <w:lang w:val="fr-FR"/>
        </w:rPr>
        <w:t>(schémas blocs)</w:t>
      </w:r>
      <w:r w:rsidR="00C6111F" w:rsidRPr="00E0253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(</w:t>
      </w:r>
      <w:r w:rsidR="001976F9" w:rsidRPr="00E0253D">
        <w:rPr>
          <w:rFonts w:asciiTheme="majorBidi" w:hAnsiTheme="majorBidi" w:cstheme="majorBidi"/>
          <w:sz w:val="28"/>
          <w:szCs w:val="28"/>
          <w:lang w:val="fr-FR"/>
        </w:rPr>
        <w:t>4H)</w:t>
      </w:r>
    </w:p>
    <w:p w:rsidR="00C6111F" w:rsidRPr="00E0253D" w:rsidRDefault="00C6111F" w:rsidP="001976F9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</w:p>
    <w:p w:rsidR="00330CC7" w:rsidRPr="00E0253D" w:rsidRDefault="00330CC7" w:rsidP="00C6111F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5.1 La </w:t>
      </w:r>
      <w:r w:rsidR="00C6111F">
        <w:rPr>
          <w:rFonts w:asciiTheme="majorBidi" w:hAnsiTheme="majorBidi" w:cstheme="majorBidi"/>
          <w:sz w:val="28"/>
          <w:szCs w:val="28"/>
          <w:lang w:val="fr-FR"/>
        </w:rPr>
        <w:t>prise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du son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5.2 Le plan sonore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5.3 La prise de son stéréophonique :</w:t>
      </w:r>
    </w:p>
    <w:p w:rsidR="00330CC7" w:rsidRPr="00E0253D" w:rsidRDefault="00C6111F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Prise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 xml:space="preserve"> du son réglé à AB</w:t>
      </w:r>
    </w:p>
    <w:p w:rsidR="00330CC7" w:rsidRPr="00E0253D" w:rsidRDefault="00C6111F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Prise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>du son réglé à XY</w:t>
      </w:r>
    </w:p>
    <w:p w:rsidR="00330CC7" w:rsidRPr="00E0253D" w:rsidRDefault="00C6111F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Prise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>du son au milieu de la tête artificielle</w:t>
      </w:r>
    </w:p>
    <w:p w:rsidR="00330CC7" w:rsidRPr="00E0253D" w:rsidRDefault="00C6111F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Prise du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son 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 xml:space="preserve">tétra phoniques avec un </w:t>
      </w:r>
      <w:r>
        <w:rPr>
          <w:rFonts w:asciiTheme="majorBidi" w:hAnsiTheme="majorBidi" w:cstheme="majorBidi"/>
          <w:sz w:val="28"/>
          <w:szCs w:val="28"/>
          <w:lang w:val="fr-FR"/>
        </w:rPr>
        <w:t xml:space="preserve">seul 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>microphone</w:t>
      </w:r>
    </w:p>
    <w:p w:rsidR="00330CC7" w:rsidRPr="00E0253D" w:rsidRDefault="00C6111F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Prise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>du son stéréophonique au milieu de nombreux microphones</w:t>
      </w:r>
    </w:p>
    <w:p w:rsidR="00330CC7" w:rsidRPr="00E0253D" w:rsidRDefault="00330CC7" w:rsidP="00C6111F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5.4 La </w:t>
      </w:r>
      <w:r w:rsidR="00C6111F">
        <w:rPr>
          <w:rFonts w:asciiTheme="majorBidi" w:hAnsiTheme="majorBidi" w:cstheme="majorBidi"/>
          <w:sz w:val="28"/>
          <w:szCs w:val="28"/>
          <w:lang w:val="fr-FR"/>
        </w:rPr>
        <w:t>prise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du son dans l'air libre</w:t>
      </w:r>
    </w:p>
    <w:p w:rsidR="00963C99" w:rsidRDefault="00963C99" w:rsidP="00C6111F">
      <w:pPr>
        <w:pStyle w:val="HTMLPreformatted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330CC7" w:rsidRDefault="00330CC7" w:rsidP="00C6111F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C6111F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6: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C6111F">
        <w:rPr>
          <w:rFonts w:asciiTheme="majorBidi" w:hAnsiTheme="majorBidi" w:cstheme="majorBidi"/>
          <w:sz w:val="28"/>
          <w:szCs w:val="28"/>
          <w:lang w:val="fr-FR"/>
        </w:rPr>
        <w:t>L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ecteur de CD (10H)</w:t>
      </w:r>
    </w:p>
    <w:p w:rsidR="00C6111F" w:rsidRPr="00E0253D" w:rsidRDefault="00C6111F" w:rsidP="00C6111F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</w:p>
    <w:p w:rsidR="00330CC7" w:rsidRPr="00E0253D" w:rsidRDefault="00330CC7" w:rsidP="00C6111F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6.1 </w:t>
      </w:r>
      <w:r w:rsidR="00C6111F" w:rsidRPr="00E0253D">
        <w:rPr>
          <w:rFonts w:asciiTheme="majorBidi" w:hAnsiTheme="majorBidi" w:cstheme="majorBidi"/>
          <w:sz w:val="28"/>
          <w:szCs w:val="28"/>
          <w:lang w:val="fr-FR"/>
        </w:rPr>
        <w:t xml:space="preserve">Principe </w:t>
      </w:r>
      <w:r w:rsidR="00C6111F">
        <w:rPr>
          <w:rFonts w:asciiTheme="majorBidi" w:hAnsiTheme="majorBidi" w:cstheme="majorBidi"/>
          <w:sz w:val="28"/>
          <w:szCs w:val="28"/>
          <w:lang w:val="fr-FR"/>
        </w:rPr>
        <w:t>de l’e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nregistrement:</w:t>
      </w:r>
    </w:p>
    <w:p w:rsidR="00330CC7" w:rsidRPr="00E0253D" w:rsidRDefault="00330CC7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Introduction </w:t>
      </w:r>
      <w:r w:rsidR="00C6111F">
        <w:rPr>
          <w:rFonts w:asciiTheme="majorBidi" w:hAnsiTheme="majorBidi" w:cstheme="majorBidi"/>
          <w:sz w:val="28"/>
          <w:szCs w:val="28"/>
          <w:lang w:val="fr-FR"/>
        </w:rPr>
        <w:t>sur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la conversion </w:t>
      </w:r>
      <w:r w:rsidR="00C6111F">
        <w:rPr>
          <w:rFonts w:asciiTheme="majorBidi" w:hAnsiTheme="majorBidi" w:cstheme="majorBidi"/>
          <w:sz w:val="28"/>
          <w:szCs w:val="28"/>
          <w:lang w:val="fr-FR"/>
        </w:rPr>
        <w:t>analogique-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numérique</w:t>
      </w:r>
    </w:p>
    <w:p w:rsidR="00330CC7" w:rsidRPr="00E0253D" w:rsidRDefault="00330CC7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Distorsion audio et la correction dans les systèmes numériques</w:t>
      </w:r>
    </w:p>
    <w:p w:rsidR="00C6111F" w:rsidRDefault="00330CC7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C6111F">
        <w:rPr>
          <w:rFonts w:asciiTheme="majorBidi" w:hAnsiTheme="majorBidi" w:cstheme="majorBidi"/>
          <w:sz w:val="28"/>
          <w:szCs w:val="28"/>
          <w:lang w:val="fr-FR"/>
        </w:rPr>
        <w:lastRenderedPageBreak/>
        <w:t xml:space="preserve">Le </w:t>
      </w:r>
      <w:r w:rsidR="00C6111F" w:rsidRPr="00C6111F">
        <w:rPr>
          <w:rFonts w:asciiTheme="majorBidi" w:hAnsiTheme="majorBidi" w:cstheme="majorBidi"/>
          <w:sz w:val="28"/>
          <w:szCs w:val="28"/>
          <w:lang w:val="fr-FR"/>
        </w:rPr>
        <w:t xml:space="preserve">processus du </w:t>
      </w:r>
      <w:r w:rsidRPr="00C6111F">
        <w:rPr>
          <w:rFonts w:asciiTheme="majorBidi" w:hAnsiTheme="majorBidi" w:cstheme="majorBidi"/>
          <w:sz w:val="28"/>
          <w:szCs w:val="28"/>
          <w:lang w:val="fr-FR"/>
        </w:rPr>
        <w:t xml:space="preserve">stockage du signal numérique </w:t>
      </w:r>
    </w:p>
    <w:p w:rsidR="00330CC7" w:rsidRPr="00C6111F" w:rsidRDefault="00330CC7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C6111F">
        <w:rPr>
          <w:rFonts w:asciiTheme="majorBidi" w:hAnsiTheme="majorBidi" w:cstheme="majorBidi"/>
          <w:sz w:val="28"/>
          <w:szCs w:val="28"/>
          <w:lang w:val="fr-FR"/>
        </w:rPr>
        <w:t>Nécessité d'un faisceau laser.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6.2 Enregistrement numérique:</w:t>
      </w:r>
    </w:p>
    <w:p w:rsidR="00330CC7" w:rsidRPr="00E0253D" w:rsidRDefault="00C6111F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M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>ultiplexage</w:t>
      </w:r>
      <w:r w:rsidRPr="00C6111F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fr-FR"/>
        </w:rPr>
        <w:t>du s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ignal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>: stéréo, code, correction et contrôle</w:t>
      </w:r>
    </w:p>
    <w:p w:rsidR="00330CC7" w:rsidRPr="00E0253D" w:rsidRDefault="00330CC7" w:rsidP="00012914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Constitution d</w:t>
      </w:r>
      <w:r w:rsidR="00012914">
        <w:rPr>
          <w:rFonts w:asciiTheme="majorBidi" w:hAnsiTheme="majorBidi" w:cstheme="majorBidi"/>
          <w:sz w:val="28"/>
          <w:szCs w:val="28"/>
          <w:lang w:val="fr-FR"/>
        </w:rPr>
        <w:t>u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disque</w:t>
      </w:r>
    </w:p>
    <w:p w:rsidR="00330CC7" w:rsidRPr="00E0253D" w:rsidRDefault="00330CC7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Procédure d'enregistrement</w:t>
      </w:r>
    </w:p>
    <w:p w:rsidR="00330CC7" w:rsidRPr="00E0253D" w:rsidRDefault="00012914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Reproduction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 xml:space="preserve"> (duplication)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6.3 </w:t>
      </w:r>
      <w:r w:rsidR="00012914" w:rsidRPr="00E0253D">
        <w:rPr>
          <w:rFonts w:asciiTheme="majorBidi" w:hAnsiTheme="majorBidi" w:cstheme="majorBidi"/>
          <w:sz w:val="28"/>
          <w:szCs w:val="28"/>
          <w:lang w:val="fr-FR"/>
        </w:rPr>
        <w:t xml:space="preserve">Principe de lecture 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CD:</w:t>
      </w:r>
    </w:p>
    <w:p w:rsidR="00330CC7" w:rsidRPr="00E0253D" w:rsidRDefault="00330CC7" w:rsidP="00012914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Schéma bloc de lecteur</w:t>
      </w:r>
      <w:r w:rsidR="00012914" w:rsidRPr="00012914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012914" w:rsidRPr="00E0253D">
        <w:rPr>
          <w:rFonts w:asciiTheme="majorBidi" w:hAnsiTheme="majorBidi" w:cstheme="majorBidi"/>
          <w:sz w:val="28"/>
          <w:szCs w:val="28"/>
          <w:lang w:val="fr-FR"/>
        </w:rPr>
        <w:t>CD</w:t>
      </w:r>
    </w:p>
    <w:p w:rsidR="00330CC7" w:rsidRPr="00E0253D" w:rsidRDefault="00330CC7" w:rsidP="00012914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Tête de lecture optique</w:t>
      </w:r>
    </w:p>
    <w:p w:rsidR="00330CC7" w:rsidRPr="00E0253D" w:rsidRDefault="00330CC7" w:rsidP="00012914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Conversion de signal </w:t>
      </w:r>
      <w:r w:rsidR="00012914" w:rsidRPr="00E0253D">
        <w:rPr>
          <w:rFonts w:asciiTheme="majorBidi" w:hAnsiTheme="majorBidi" w:cstheme="majorBidi"/>
          <w:sz w:val="28"/>
          <w:szCs w:val="28"/>
          <w:lang w:val="fr-FR"/>
        </w:rPr>
        <w:t>audio</w:t>
      </w:r>
      <w:r w:rsidR="00012914">
        <w:rPr>
          <w:rFonts w:asciiTheme="majorBidi" w:hAnsiTheme="majorBidi" w:cstheme="majorBidi"/>
          <w:sz w:val="28"/>
          <w:szCs w:val="28"/>
          <w:lang w:val="fr-FR"/>
        </w:rPr>
        <w:t>n</w:t>
      </w:r>
      <w:r w:rsidR="00012914" w:rsidRPr="00E0253D">
        <w:rPr>
          <w:rFonts w:asciiTheme="majorBidi" w:hAnsiTheme="majorBidi" w:cstheme="majorBidi"/>
          <w:sz w:val="28"/>
          <w:szCs w:val="28"/>
          <w:lang w:val="fr-FR"/>
        </w:rPr>
        <w:t>umérique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: décodage, démultiplexage.</w:t>
      </w:r>
    </w:p>
    <w:p w:rsidR="00330CC7" w:rsidRPr="00E0253D" w:rsidRDefault="00012914" w:rsidP="00012914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F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réquence </w:t>
      </w:r>
      <w:r>
        <w:rPr>
          <w:rFonts w:asciiTheme="majorBidi" w:hAnsiTheme="majorBidi" w:cstheme="majorBidi"/>
          <w:sz w:val="28"/>
          <w:szCs w:val="28"/>
          <w:lang w:val="fr-FR"/>
        </w:rPr>
        <w:t xml:space="preserve">et 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bande de signal </w:t>
      </w:r>
      <w:r>
        <w:rPr>
          <w:rFonts w:asciiTheme="majorBidi" w:hAnsiTheme="majorBidi" w:cstheme="majorBidi"/>
          <w:sz w:val="28"/>
          <w:szCs w:val="28"/>
          <w:lang w:val="fr-FR"/>
        </w:rPr>
        <w:t>numérique et audio.</w:t>
      </w:r>
    </w:p>
    <w:p w:rsidR="00330CC7" w:rsidRPr="00E0253D" w:rsidRDefault="00330CC7" w:rsidP="00603E40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6.</w:t>
      </w:r>
      <w:r w:rsidR="00012914">
        <w:rPr>
          <w:rFonts w:asciiTheme="majorBidi" w:hAnsiTheme="majorBidi" w:cstheme="majorBidi"/>
          <w:sz w:val="28"/>
          <w:szCs w:val="28"/>
          <w:lang w:val="fr-FR"/>
        </w:rPr>
        <w:t>4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603E40">
        <w:rPr>
          <w:rFonts w:asciiTheme="majorBidi" w:hAnsiTheme="majorBidi" w:cstheme="majorBidi"/>
          <w:sz w:val="28"/>
          <w:szCs w:val="28"/>
          <w:lang w:val="fr-FR"/>
        </w:rPr>
        <w:t>T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ypes de disques numériques:</w:t>
      </w:r>
    </w:p>
    <w:p w:rsidR="00330CC7" w:rsidRPr="00E0253D" w:rsidRDefault="00330CC7" w:rsidP="00603E40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CD ROM</w:t>
      </w:r>
    </w:p>
    <w:p w:rsidR="00330CC7" w:rsidRPr="00E0253D" w:rsidRDefault="00330CC7" w:rsidP="00603E40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CD </w:t>
      </w:r>
      <w:r w:rsidR="00603E40">
        <w:rPr>
          <w:rFonts w:asciiTheme="majorBidi" w:hAnsiTheme="majorBidi" w:cstheme="majorBidi"/>
          <w:sz w:val="28"/>
          <w:szCs w:val="28"/>
          <w:lang w:val="fr-FR"/>
        </w:rPr>
        <w:t>d’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enregistr</w:t>
      </w:r>
      <w:r w:rsidR="00603E40">
        <w:rPr>
          <w:rFonts w:asciiTheme="majorBidi" w:hAnsiTheme="majorBidi" w:cstheme="majorBidi"/>
          <w:sz w:val="28"/>
          <w:szCs w:val="28"/>
          <w:lang w:val="fr-FR"/>
        </w:rPr>
        <w:t>ement</w:t>
      </w:r>
    </w:p>
    <w:p w:rsidR="00330CC7" w:rsidRPr="00E0253D" w:rsidRDefault="00330CC7" w:rsidP="00603E40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CD vidéo (DVD)</w:t>
      </w:r>
    </w:p>
    <w:p w:rsidR="00330CC7" w:rsidRPr="00E0253D" w:rsidRDefault="00330CC7" w:rsidP="00603E40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Pour chaque type: Donne</w:t>
      </w:r>
      <w:r w:rsidR="00603E40">
        <w:rPr>
          <w:rFonts w:asciiTheme="majorBidi" w:hAnsiTheme="majorBidi" w:cstheme="majorBidi"/>
          <w:sz w:val="28"/>
          <w:szCs w:val="28"/>
          <w:lang w:val="fr-FR"/>
        </w:rPr>
        <w:t>r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le schéma synoptique de la lecture et </w:t>
      </w:r>
      <w:r w:rsidR="00603E40">
        <w:rPr>
          <w:rFonts w:asciiTheme="majorBidi" w:hAnsiTheme="majorBidi" w:cstheme="majorBidi"/>
          <w:sz w:val="28"/>
          <w:szCs w:val="28"/>
          <w:lang w:val="fr-FR"/>
        </w:rPr>
        <w:t xml:space="preserve">de 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l'enregistrement </w:t>
      </w:r>
      <w:r w:rsidR="00603E40">
        <w:rPr>
          <w:rFonts w:asciiTheme="majorBidi" w:hAnsiTheme="majorBidi" w:cstheme="majorBidi"/>
          <w:sz w:val="28"/>
          <w:szCs w:val="28"/>
          <w:lang w:val="fr-FR"/>
        </w:rPr>
        <w:t>ainsi que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le rôle de chaque bloc.</w:t>
      </w:r>
    </w:p>
    <w:p w:rsidR="00330CC7" w:rsidRPr="00E0253D" w:rsidRDefault="00330CC7" w:rsidP="00603E40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6.</w:t>
      </w:r>
      <w:r w:rsidR="00603E40">
        <w:rPr>
          <w:rFonts w:asciiTheme="majorBidi" w:hAnsiTheme="majorBidi" w:cstheme="majorBidi"/>
          <w:sz w:val="28"/>
          <w:szCs w:val="28"/>
          <w:lang w:val="fr-FR"/>
        </w:rPr>
        <w:t>5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Avantages et inconvénients de:</w:t>
      </w:r>
    </w:p>
    <w:p w:rsidR="00330CC7" w:rsidRPr="00E0253D" w:rsidRDefault="00330CC7" w:rsidP="00603E40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CD ROM</w:t>
      </w:r>
    </w:p>
    <w:p w:rsidR="00603E40" w:rsidRPr="00E0253D" w:rsidRDefault="00603E40" w:rsidP="00603E40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CD </w:t>
      </w:r>
      <w:r>
        <w:rPr>
          <w:rFonts w:asciiTheme="majorBidi" w:hAnsiTheme="majorBidi" w:cstheme="majorBidi"/>
          <w:sz w:val="28"/>
          <w:szCs w:val="28"/>
          <w:lang w:val="fr-FR"/>
        </w:rPr>
        <w:t>d’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enregistr</w:t>
      </w:r>
      <w:r>
        <w:rPr>
          <w:rFonts w:asciiTheme="majorBidi" w:hAnsiTheme="majorBidi" w:cstheme="majorBidi"/>
          <w:sz w:val="28"/>
          <w:szCs w:val="28"/>
          <w:lang w:val="fr-FR"/>
        </w:rPr>
        <w:t>ement</w:t>
      </w:r>
    </w:p>
    <w:p w:rsidR="00330CC7" w:rsidRPr="00E0253D" w:rsidRDefault="00330CC7" w:rsidP="00603E40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CD vidéo (DVD)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</w:p>
    <w:p w:rsidR="00330CC7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603E40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7: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les systèmes acoustiques (16H)</w:t>
      </w:r>
    </w:p>
    <w:p w:rsidR="00603E40" w:rsidRPr="00E0253D" w:rsidRDefault="00603E40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Les effets de </w:t>
      </w:r>
      <w:r w:rsidR="00603E40">
        <w:rPr>
          <w:rFonts w:asciiTheme="majorBidi" w:hAnsiTheme="majorBidi" w:cstheme="majorBidi"/>
          <w:sz w:val="28"/>
          <w:szCs w:val="28"/>
          <w:lang w:val="fr-FR"/>
        </w:rPr>
        <w:t xml:space="preserve">la 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lumière.</w:t>
      </w:r>
    </w:p>
    <w:p w:rsidR="00330CC7" w:rsidRPr="00E0253D" w:rsidRDefault="00330CC7" w:rsidP="00603E40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L'étude doit </w:t>
      </w:r>
      <w:r w:rsidR="00603E40">
        <w:rPr>
          <w:rFonts w:asciiTheme="majorBidi" w:hAnsiTheme="majorBidi" w:cstheme="majorBidi"/>
          <w:sz w:val="28"/>
          <w:szCs w:val="28"/>
          <w:lang w:val="fr-FR"/>
        </w:rPr>
        <w:t xml:space="preserve">prendre en </w:t>
      </w:r>
      <w:r w:rsidR="00F43BC7">
        <w:rPr>
          <w:rFonts w:asciiTheme="majorBidi" w:hAnsiTheme="majorBidi" w:cstheme="majorBidi"/>
          <w:sz w:val="28"/>
          <w:szCs w:val="28"/>
          <w:lang w:val="fr-FR"/>
        </w:rPr>
        <w:t>considération</w:t>
      </w:r>
      <w:r w:rsidR="00603E40">
        <w:rPr>
          <w:rFonts w:asciiTheme="majorBidi" w:hAnsiTheme="majorBidi" w:cstheme="majorBidi"/>
          <w:sz w:val="28"/>
          <w:szCs w:val="28"/>
          <w:lang w:val="fr-FR"/>
        </w:rPr>
        <w:t xml:space="preserve"> les</w:t>
      </w:r>
      <w:r w:rsidR="00F43BC7">
        <w:rPr>
          <w:rFonts w:asciiTheme="majorBidi" w:hAnsiTheme="majorBidi" w:cstheme="majorBidi"/>
          <w:sz w:val="28"/>
          <w:szCs w:val="28"/>
          <w:lang w:val="fr-FR"/>
        </w:rPr>
        <w:t xml:space="preserve"> points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suivants:</w:t>
      </w:r>
    </w:p>
    <w:p w:rsidR="00330CC7" w:rsidRPr="00E0253D" w:rsidRDefault="00F43BC7" w:rsidP="00F43BC7">
      <w:pPr>
        <w:pStyle w:val="HTMLPreformatted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La d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>istribution de</w:t>
      </w:r>
      <w:r>
        <w:rPr>
          <w:rFonts w:asciiTheme="majorBidi" w:hAnsiTheme="majorBidi" w:cstheme="majorBidi"/>
          <w:sz w:val="28"/>
          <w:szCs w:val="28"/>
          <w:lang w:val="fr-FR"/>
        </w:rPr>
        <w:t>s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 xml:space="preserve"> haut-parleurs.</w:t>
      </w:r>
    </w:p>
    <w:p w:rsidR="00330CC7" w:rsidRPr="00E0253D" w:rsidRDefault="00F43BC7" w:rsidP="00F43BC7">
      <w:pPr>
        <w:pStyle w:val="HTMLPreformatted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La d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>iminution de l'écho.</w:t>
      </w:r>
    </w:p>
    <w:p w:rsidR="00330CC7" w:rsidRPr="00E0253D" w:rsidRDefault="00F43BC7" w:rsidP="00F43BC7">
      <w:pPr>
        <w:pStyle w:val="HTMLPreformatted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Le c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>hoix des matériaux d'isolation utilisés pour améliorer le son.</w:t>
      </w:r>
    </w:p>
    <w:p w:rsidR="00330CC7" w:rsidRPr="00E0253D" w:rsidRDefault="00330CC7" w:rsidP="00F43BC7">
      <w:pPr>
        <w:pStyle w:val="HTMLPreformatted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La distribution de la lumière.</w:t>
      </w:r>
    </w:p>
    <w:p w:rsidR="00963C99" w:rsidRDefault="00963C99" w:rsidP="000F19F8">
      <w:pPr>
        <w:pStyle w:val="HTMLPreformatted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330CC7" w:rsidRDefault="00330CC7" w:rsidP="000F19F8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F43BC7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8: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0F19F8">
        <w:rPr>
          <w:rFonts w:asciiTheme="majorBidi" w:hAnsiTheme="majorBidi" w:cstheme="majorBidi"/>
          <w:sz w:val="28"/>
          <w:szCs w:val="28"/>
          <w:lang w:val="fr-FR"/>
        </w:rPr>
        <w:t>T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élévis</w:t>
      </w:r>
      <w:r w:rsidR="000F19F8">
        <w:rPr>
          <w:rFonts w:asciiTheme="majorBidi" w:hAnsiTheme="majorBidi" w:cstheme="majorBidi"/>
          <w:sz w:val="28"/>
          <w:szCs w:val="28"/>
          <w:lang w:val="fr-FR"/>
        </w:rPr>
        <w:t>ion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s (</w:t>
      </w:r>
      <w:r w:rsidR="000F19F8" w:rsidRPr="00E0253D">
        <w:rPr>
          <w:rFonts w:asciiTheme="majorBidi" w:hAnsiTheme="majorBidi" w:cstheme="majorBidi"/>
          <w:sz w:val="28"/>
          <w:szCs w:val="28"/>
          <w:lang w:val="fr-FR"/>
        </w:rPr>
        <w:t>16H)</w:t>
      </w:r>
    </w:p>
    <w:p w:rsidR="000F19F8" w:rsidRPr="00E0253D" w:rsidRDefault="000F19F8" w:rsidP="000F19F8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</w:p>
    <w:p w:rsidR="00330CC7" w:rsidRPr="000F19F8" w:rsidRDefault="00330CC7" w:rsidP="000F19F8">
      <w:pPr>
        <w:pStyle w:val="HTMLPreformatted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0F19F8">
        <w:rPr>
          <w:rFonts w:asciiTheme="majorBidi" w:hAnsiTheme="majorBidi" w:cstheme="majorBidi"/>
          <w:sz w:val="28"/>
          <w:szCs w:val="28"/>
          <w:lang w:val="fr-FR"/>
        </w:rPr>
        <w:t>LCD</w:t>
      </w:r>
    </w:p>
    <w:p w:rsidR="00330CC7" w:rsidRPr="00E0253D" w:rsidRDefault="00330CC7" w:rsidP="000F19F8">
      <w:pPr>
        <w:pStyle w:val="HTMLPreformatted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</w:rPr>
      </w:pPr>
      <w:r w:rsidRPr="00E0253D">
        <w:rPr>
          <w:rFonts w:asciiTheme="majorBidi" w:hAnsiTheme="majorBidi" w:cstheme="majorBidi"/>
          <w:sz w:val="28"/>
          <w:szCs w:val="28"/>
        </w:rPr>
        <w:t>Plasma</w:t>
      </w:r>
    </w:p>
    <w:p w:rsidR="00330CC7" w:rsidRPr="00E0253D" w:rsidRDefault="00330CC7" w:rsidP="000F19F8">
      <w:pPr>
        <w:pStyle w:val="HTMLPreformatted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</w:rPr>
      </w:pPr>
      <w:r w:rsidRPr="00E0253D">
        <w:rPr>
          <w:rFonts w:asciiTheme="majorBidi" w:hAnsiTheme="majorBidi" w:cstheme="majorBidi"/>
          <w:sz w:val="28"/>
          <w:szCs w:val="28"/>
        </w:rPr>
        <w:t>LED</w:t>
      </w:r>
    </w:p>
    <w:p w:rsidR="00330CC7" w:rsidRPr="00E0253D" w:rsidRDefault="00330CC7" w:rsidP="000F19F8">
      <w:pPr>
        <w:pStyle w:val="HTMLPreformatted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</w:rPr>
      </w:pPr>
      <w:r w:rsidRPr="00E0253D">
        <w:rPr>
          <w:rFonts w:asciiTheme="majorBidi" w:hAnsiTheme="majorBidi" w:cstheme="majorBidi"/>
          <w:sz w:val="28"/>
          <w:szCs w:val="28"/>
        </w:rPr>
        <w:t>Smart TV</w:t>
      </w:r>
    </w:p>
    <w:p w:rsidR="00330CC7" w:rsidRPr="00E0253D" w:rsidRDefault="00330CC7" w:rsidP="000F19F8">
      <w:pPr>
        <w:pStyle w:val="HTMLPreformatted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</w:rPr>
      </w:pPr>
      <w:r w:rsidRPr="00E0253D">
        <w:rPr>
          <w:rFonts w:asciiTheme="majorBidi" w:hAnsiTheme="majorBidi" w:cstheme="majorBidi"/>
          <w:sz w:val="28"/>
          <w:szCs w:val="28"/>
        </w:rPr>
        <w:t>3D</w:t>
      </w:r>
    </w:p>
    <w:p w:rsidR="00330CC7" w:rsidRPr="000F19F8" w:rsidRDefault="000F19F8" w:rsidP="000F19F8">
      <w:pPr>
        <w:pStyle w:val="HTMLPreformatted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0F19F8">
        <w:rPr>
          <w:rFonts w:asciiTheme="majorBidi" w:hAnsiTheme="majorBidi" w:cstheme="majorBidi"/>
          <w:sz w:val="28"/>
          <w:szCs w:val="28"/>
          <w:lang w:val="fr-FR"/>
        </w:rPr>
        <w:t xml:space="preserve">Différences entre les différents types. </w:t>
      </w:r>
    </w:p>
    <w:p w:rsidR="00963C99" w:rsidRDefault="00963C99" w:rsidP="000F19F8">
      <w:pPr>
        <w:pStyle w:val="HTMLPreformatted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963C99" w:rsidRDefault="00963C99" w:rsidP="000F19F8">
      <w:pPr>
        <w:pStyle w:val="HTMLPreformatted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330CC7" w:rsidRDefault="00330CC7" w:rsidP="000F19F8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0F19F8">
        <w:rPr>
          <w:rFonts w:asciiTheme="majorBidi" w:hAnsiTheme="majorBidi" w:cstheme="majorBidi"/>
          <w:b/>
          <w:bCs/>
          <w:sz w:val="28"/>
          <w:szCs w:val="28"/>
          <w:lang w:val="fr-FR"/>
        </w:rPr>
        <w:lastRenderedPageBreak/>
        <w:t>Chapitre 9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: </w:t>
      </w:r>
      <w:r w:rsidR="000F19F8">
        <w:rPr>
          <w:rFonts w:asciiTheme="majorBidi" w:hAnsiTheme="majorBidi" w:cstheme="majorBidi"/>
          <w:sz w:val="28"/>
          <w:szCs w:val="28"/>
          <w:lang w:val="fr-FR"/>
        </w:rPr>
        <w:t xml:space="preserve">Les connecteurs 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audio - vidéo </w:t>
      </w:r>
      <w:r w:rsidR="000F19F8" w:rsidRPr="00E0253D">
        <w:rPr>
          <w:rFonts w:asciiTheme="majorBidi" w:hAnsiTheme="majorBidi" w:cstheme="majorBidi"/>
          <w:sz w:val="28"/>
          <w:szCs w:val="28"/>
          <w:lang w:val="fr-FR"/>
        </w:rPr>
        <w:t>(16H)</w:t>
      </w:r>
    </w:p>
    <w:p w:rsidR="000F19F8" w:rsidRPr="00E0253D" w:rsidRDefault="000F19F8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Description de:</w:t>
      </w:r>
    </w:p>
    <w:p w:rsidR="00330CC7" w:rsidRPr="00E0253D" w:rsidRDefault="00330CC7" w:rsidP="000F19F8">
      <w:pPr>
        <w:pStyle w:val="HTMLPreformatted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Port USB</w:t>
      </w:r>
    </w:p>
    <w:p w:rsidR="00330CC7" w:rsidRPr="00E0253D" w:rsidRDefault="00330CC7" w:rsidP="000F19F8">
      <w:pPr>
        <w:pStyle w:val="HTMLPreformatted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Port série</w:t>
      </w:r>
    </w:p>
    <w:p w:rsidR="00330CC7" w:rsidRPr="00E0253D" w:rsidRDefault="00330CC7" w:rsidP="000F19F8">
      <w:pPr>
        <w:pStyle w:val="HTMLPreformatted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Port parallèle</w:t>
      </w:r>
    </w:p>
    <w:p w:rsidR="00330CC7" w:rsidRPr="00E0253D" w:rsidRDefault="00330CC7" w:rsidP="000F19F8">
      <w:pPr>
        <w:pStyle w:val="HTMLPreformatted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Port -</w:t>
      </w:r>
      <w:proofErr w:type="spellStart"/>
      <w:r w:rsidRPr="00E0253D">
        <w:rPr>
          <w:rFonts w:asciiTheme="majorBidi" w:hAnsiTheme="majorBidi" w:cstheme="majorBidi"/>
          <w:sz w:val="28"/>
          <w:szCs w:val="28"/>
          <w:lang w:val="fr-FR"/>
        </w:rPr>
        <w:t>Scart</w:t>
      </w:r>
      <w:proofErr w:type="spellEnd"/>
    </w:p>
    <w:p w:rsidR="00330CC7" w:rsidRPr="00E0253D" w:rsidRDefault="00330CC7" w:rsidP="000F19F8">
      <w:pPr>
        <w:pStyle w:val="HTMLPreformatted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connecteur -DVI</w:t>
      </w:r>
    </w:p>
    <w:p w:rsidR="00330CC7" w:rsidRPr="00E0253D" w:rsidRDefault="00330CC7" w:rsidP="000F19F8">
      <w:pPr>
        <w:pStyle w:val="HTMLPreformatted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connecteur -HDMI</w:t>
      </w:r>
    </w:p>
    <w:p w:rsidR="00330CC7" w:rsidRPr="00E0253D" w:rsidRDefault="00330CC7" w:rsidP="000F19F8">
      <w:pPr>
        <w:pStyle w:val="HTMLPreformatted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connecteur -VGA</w:t>
      </w:r>
    </w:p>
    <w:p w:rsidR="00330CC7" w:rsidRPr="00E0253D" w:rsidRDefault="00330CC7" w:rsidP="000F19F8">
      <w:pPr>
        <w:pStyle w:val="HTMLPreformatted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Connecteur </w:t>
      </w:r>
      <w:r w:rsidR="000F19F8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S -Vidéo</w:t>
      </w:r>
    </w:p>
    <w:p w:rsidR="00330CC7" w:rsidRPr="00E0253D" w:rsidRDefault="00330CC7" w:rsidP="000F19F8">
      <w:pPr>
        <w:pStyle w:val="HTMLPreformatted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connecteur RCA</w:t>
      </w:r>
    </w:p>
    <w:p w:rsidR="00330CC7" w:rsidRPr="00E0253D" w:rsidRDefault="00330CC7" w:rsidP="000F19F8">
      <w:pPr>
        <w:pStyle w:val="HTMLPreformatted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BNC</w:t>
      </w:r>
    </w:p>
    <w:p w:rsidR="00330CC7" w:rsidRPr="00E0253D" w:rsidRDefault="00330CC7" w:rsidP="000F19F8">
      <w:pPr>
        <w:pStyle w:val="HTMLPreformatted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RF</w:t>
      </w:r>
    </w:p>
    <w:p w:rsidR="00330CC7" w:rsidRPr="00E0253D" w:rsidRDefault="00330CC7" w:rsidP="000F19F8">
      <w:pPr>
        <w:pStyle w:val="HTMLPreformatted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Socket -Jack</w:t>
      </w:r>
    </w:p>
    <w:p w:rsidR="00330CC7" w:rsidRPr="00E0253D" w:rsidRDefault="00330CC7" w:rsidP="000F19F8">
      <w:pPr>
        <w:pStyle w:val="HTMLPreformatted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Écouteur</w:t>
      </w:r>
    </w:p>
    <w:sectPr w:rsidR="00330CC7" w:rsidRPr="00E0253D" w:rsidSect="00963C99">
      <w:pgSz w:w="12240" w:h="15840"/>
      <w:pgMar w:top="630" w:right="90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25A1A"/>
    <w:multiLevelType w:val="hybridMultilevel"/>
    <w:tmpl w:val="BEB84570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3149DD"/>
    <w:multiLevelType w:val="hybridMultilevel"/>
    <w:tmpl w:val="EA2C4110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9F2BA3"/>
    <w:multiLevelType w:val="hybridMultilevel"/>
    <w:tmpl w:val="73561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7B5B3C"/>
    <w:multiLevelType w:val="hybridMultilevel"/>
    <w:tmpl w:val="C4BCFCD6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055A1B"/>
    <w:multiLevelType w:val="hybridMultilevel"/>
    <w:tmpl w:val="03645396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D84486"/>
    <w:multiLevelType w:val="hybridMultilevel"/>
    <w:tmpl w:val="F4C6054E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52344E"/>
    <w:multiLevelType w:val="hybridMultilevel"/>
    <w:tmpl w:val="BC4EAD92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6771DD"/>
    <w:multiLevelType w:val="hybridMultilevel"/>
    <w:tmpl w:val="D1E86CD8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866B4E"/>
    <w:multiLevelType w:val="hybridMultilevel"/>
    <w:tmpl w:val="B2DC5302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170929"/>
    <w:multiLevelType w:val="hybridMultilevel"/>
    <w:tmpl w:val="207A5542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163A60"/>
    <w:multiLevelType w:val="hybridMultilevel"/>
    <w:tmpl w:val="DF2C227C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6A42FC"/>
    <w:multiLevelType w:val="hybridMultilevel"/>
    <w:tmpl w:val="F7480716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E7046C"/>
    <w:multiLevelType w:val="hybridMultilevel"/>
    <w:tmpl w:val="96A48DB8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3779F2"/>
    <w:multiLevelType w:val="hybridMultilevel"/>
    <w:tmpl w:val="F4BEB8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377625"/>
    <w:multiLevelType w:val="hybridMultilevel"/>
    <w:tmpl w:val="91BA2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9A7CE8"/>
    <w:multiLevelType w:val="hybridMultilevel"/>
    <w:tmpl w:val="5D1A4BAE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9174D7"/>
    <w:multiLevelType w:val="hybridMultilevel"/>
    <w:tmpl w:val="621E8AFE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DF2D9F"/>
    <w:multiLevelType w:val="hybridMultilevel"/>
    <w:tmpl w:val="88442D56"/>
    <w:lvl w:ilvl="0" w:tplc="5DB091E6">
      <w:numFmt w:val="bullet"/>
      <w:lvlText w:val="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CE0F6A"/>
    <w:multiLevelType w:val="hybridMultilevel"/>
    <w:tmpl w:val="F5FEAE5E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5273A3"/>
    <w:multiLevelType w:val="hybridMultilevel"/>
    <w:tmpl w:val="EFD44EEA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7F744D"/>
    <w:multiLevelType w:val="hybridMultilevel"/>
    <w:tmpl w:val="F6523C74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20"/>
  </w:num>
  <w:num w:numId="5">
    <w:abstractNumId w:val="3"/>
  </w:num>
  <w:num w:numId="6">
    <w:abstractNumId w:val="7"/>
  </w:num>
  <w:num w:numId="7">
    <w:abstractNumId w:val="15"/>
  </w:num>
  <w:num w:numId="8">
    <w:abstractNumId w:val="9"/>
  </w:num>
  <w:num w:numId="9">
    <w:abstractNumId w:val="12"/>
  </w:num>
  <w:num w:numId="10">
    <w:abstractNumId w:val="6"/>
  </w:num>
  <w:num w:numId="11">
    <w:abstractNumId w:val="19"/>
  </w:num>
  <w:num w:numId="12">
    <w:abstractNumId w:val="16"/>
  </w:num>
  <w:num w:numId="13">
    <w:abstractNumId w:val="13"/>
  </w:num>
  <w:num w:numId="14">
    <w:abstractNumId w:val="5"/>
  </w:num>
  <w:num w:numId="15">
    <w:abstractNumId w:val="18"/>
  </w:num>
  <w:num w:numId="16">
    <w:abstractNumId w:val="1"/>
  </w:num>
  <w:num w:numId="17">
    <w:abstractNumId w:val="11"/>
  </w:num>
  <w:num w:numId="18">
    <w:abstractNumId w:val="4"/>
  </w:num>
  <w:num w:numId="19">
    <w:abstractNumId w:val="0"/>
  </w:num>
  <w:num w:numId="20">
    <w:abstractNumId w:val="14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0CC7"/>
    <w:rsid w:val="00012914"/>
    <w:rsid w:val="000B24EA"/>
    <w:rsid w:val="000F19F8"/>
    <w:rsid w:val="001976F9"/>
    <w:rsid w:val="00330CC7"/>
    <w:rsid w:val="004A5C6E"/>
    <w:rsid w:val="00584037"/>
    <w:rsid w:val="0058588C"/>
    <w:rsid w:val="005C12FA"/>
    <w:rsid w:val="00603E40"/>
    <w:rsid w:val="00626263"/>
    <w:rsid w:val="0084528D"/>
    <w:rsid w:val="00883E80"/>
    <w:rsid w:val="00963C99"/>
    <w:rsid w:val="00965EC9"/>
    <w:rsid w:val="009E51D4"/>
    <w:rsid w:val="00A47919"/>
    <w:rsid w:val="00B56FCB"/>
    <w:rsid w:val="00C6111F"/>
    <w:rsid w:val="00D34506"/>
    <w:rsid w:val="00E0253D"/>
    <w:rsid w:val="00F43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C6E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330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30CC7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963C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5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0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83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6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2016-05-09T05:24:00Z</dcterms:created>
  <dcterms:modified xsi:type="dcterms:W3CDTF">2016-08-26T16:13:00Z</dcterms:modified>
</cp:coreProperties>
</file>